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678649" w14:textId="24EAE1ED" w:rsidR="00BF4738" w:rsidRPr="00094A44" w:rsidRDefault="00BF4738" w:rsidP="00094A44">
      <w:pPr>
        <w:pStyle w:val="Title"/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Roboto" w:eastAsia="Roboto" w:hAnsi="Roboto" w:cs="Roboto"/>
          <w:b/>
          <w:bCs/>
          <w:sz w:val="32"/>
          <w:szCs w:val="32"/>
        </w:rPr>
      </w:pPr>
      <w:bookmarkStart w:id="0" w:name="_4prkjmzco10w" w:colFirst="0" w:colLast="0"/>
      <w:bookmarkEnd w:id="0"/>
      <w:r w:rsidRPr="00094A44">
        <w:rPr>
          <w:rFonts w:ascii="Roboto" w:eastAsia="Roboto" w:hAnsi="Roboto" w:cs="Roboto"/>
          <w:b/>
          <w:bCs/>
          <w:sz w:val="32"/>
          <w:szCs w:val="32"/>
        </w:rPr>
        <w:t>Michael Sullivan</w:t>
      </w:r>
      <w:r w:rsidR="00094A44" w:rsidRPr="00094A44">
        <w:rPr>
          <w:rFonts w:ascii="Roboto" w:eastAsia="Roboto" w:hAnsi="Roboto" w:cs="Roboto"/>
          <w:b/>
          <w:bCs/>
          <w:sz w:val="32"/>
          <w:szCs w:val="32"/>
        </w:rPr>
        <w:t xml:space="preserve"> | </w:t>
      </w:r>
      <w:r w:rsidR="005351AB">
        <w:rPr>
          <w:rFonts w:ascii="Roboto" w:eastAsia="Roboto" w:hAnsi="Roboto" w:cs="Roboto"/>
          <w:b/>
          <w:bCs/>
          <w:sz w:val="32"/>
          <w:szCs w:val="32"/>
        </w:rPr>
        <w:t>Remote Part-Time Bookkeeper</w:t>
      </w:r>
    </w:p>
    <w:p w14:paraId="75564418" w14:textId="77777777" w:rsidR="00FE1519" w:rsidRDefault="00BF4738" w:rsidP="00BF4738">
      <w:pPr>
        <w:spacing w:before="0" w:line="240" w:lineRule="auto"/>
        <w:jc w:val="center"/>
        <w:rPr>
          <w:rFonts w:ascii="Roboto" w:eastAsia="Roboto" w:hAnsi="Roboto" w:cs="Roboto"/>
          <w:b/>
          <w:bCs/>
          <w:sz w:val="28"/>
          <w:szCs w:val="28"/>
        </w:rPr>
      </w:pPr>
      <w:r w:rsidRPr="00FE1519">
        <w:rPr>
          <w:rFonts w:ascii="Roboto" w:eastAsia="Roboto" w:hAnsi="Roboto" w:cs="Roboto"/>
          <w:b/>
          <w:bCs/>
          <w:sz w:val="28"/>
          <w:szCs w:val="28"/>
        </w:rPr>
        <w:t>Indianapolis, Indiana 46254</w:t>
      </w:r>
      <w:r w:rsidR="00E04C8C" w:rsidRPr="00FE1519">
        <w:rPr>
          <w:rFonts w:ascii="Roboto" w:eastAsia="Roboto" w:hAnsi="Roboto" w:cs="Roboto"/>
          <w:b/>
          <w:bCs/>
          <w:sz w:val="28"/>
          <w:szCs w:val="28"/>
        </w:rPr>
        <w:t xml:space="preserve"> </w:t>
      </w:r>
    </w:p>
    <w:p w14:paraId="31A0933A" w14:textId="77777777" w:rsidR="00FE1519" w:rsidRDefault="00F35D21" w:rsidP="00BF4738">
      <w:pPr>
        <w:spacing w:before="0" w:line="240" w:lineRule="auto"/>
        <w:jc w:val="center"/>
        <w:rPr>
          <w:rFonts w:ascii="Roboto" w:eastAsia="Roboto" w:hAnsi="Roboto" w:cs="Roboto"/>
          <w:b/>
          <w:bCs/>
          <w:sz w:val="28"/>
          <w:szCs w:val="28"/>
        </w:rPr>
      </w:pPr>
      <w:hyperlink r:id="rId5" w:history="1">
        <w:r w:rsidRPr="00FE1519">
          <w:rPr>
            <w:rStyle w:val="Hyperlink"/>
            <w:rFonts w:ascii="Roboto" w:eastAsia="Roboto" w:hAnsi="Roboto" w:cs="Roboto"/>
            <w:b/>
            <w:bCs/>
            <w:sz w:val="28"/>
            <w:szCs w:val="28"/>
          </w:rPr>
          <w:t>msullivan5565@yahoo.com</w:t>
        </w:r>
      </w:hyperlink>
      <w:r w:rsidRPr="00FE1519">
        <w:rPr>
          <w:rFonts w:ascii="Roboto" w:eastAsia="Roboto" w:hAnsi="Roboto" w:cs="Roboto"/>
          <w:b/>
          <w:bCs/>
          <w:sz w:val="28"/>
          <w:szCs w:val="28"/>
        </w:rPr>
        <w:t xml:space="preserve"> </w:t>
      </w:r>
    </w:p>
    <w:p w14:paraId="6E128A65" w14:textId="5843870B" w:rsidR="002E1E83" w:rsidRPr="00FE1519" w:rsidRDefault="00F35D21" w:rsidP="00BF4738">
      <w:pPr>
        <w:spacing w:before="0" w:line="240" w:lineRule="auto"/>
        <w:jc w:val="center"/>
        <w:rPr>
          <w:rFonts w:ascii="Roboto" w:eastAsia="Roboto" w:hAnsi="Roboto" w:cs="Roboto"/>
          <w:b/>
          <w:bCs/>
          <w:sz w:val="28"/>
          <w:szCs w:val="28"/>
        </w:rPr>
      </w:pPr>
      <w:hyperlink r:id="rId6" w:history="1">
        <w:r w:rsidRPr="00FE1519">
          <w:rPr>
            <w:rStyle w:val="Hyperlink"/>
            <w:rFonts w:ascii="Roboto" w:eastAsia="Roboto" w:hAnsi="Roboto" w:cs="Roboto"/>
            <w:b/>
            <w:bCs/>
            <w:sz w:val="28"/>
            <w:szCs w:val="28"/>
          </w:rPr>
          <w:t>https://www.linkedin.com/in/michael-sullivan-b1533128b/</w:t>
        </w:r>
      </w:hyperlink>
    </w:p>
    <w:p w14:paraId="3F16C44D" w14:textId="77777777" w:rsidR="00F35D21" w:rsidRDefault="00F35D21" w:rsidP="00F35D21">
      <w:pPr>
        <w:spacing w:before="0" w:line="240" w:lineRule="auto"/>
        <w:rPr>
          <w:rFonts w:ascii="Roboto" w:eastAsia="Roboto" w:hAnsi="Roboto" w:cs="Roboto"/>
          <w:b/>
          <w:bCs/>
          <w:sz w:val="24"/>
          <w:szCs w:val="24"/>
        </w:rPr>
      </w:pPr>
    </w:p>
    <w:p w14:paraId="7257E483" w14:textId="77777777" w:rsidR="00A8062A" w:rsidRDefault="00A8062A" w:rsidP="00D22C3E">
      <w:pPr>
        <w:spacing w:before="0" w:after="12" w:line="240" w:lineRule="auto"/>
        <w:jc w:val="both"/>
        <w:rPr>
          <w:rFonts w:ascii="Roboto" w:eastAsia="Roboto" w:hAnsi="Roboto" w:cs="Roboto"/>
          <w:b/>
          <w:bCs/>
          <w:sz w:val="28"/>
          <w:szCs w:val="28"/>
        </w:rPr>
      </w:pPr>
      <w:r w:rsidRPr="00B364BC">
        <w:rPr>
          <w:rFonts w:ascii="Roboto" w:eastAsia="Roboto" w:hAnsi="Roboto" w:cs="Roboto"/>
          <w:b/>
          <w:bCs/>
          <w:sz w:val="28"/>
          <w:szCs w:val="28"/>
        </w:rPr>
        <w:t>Professional Summary</w:t>
      </w:r>
    </w:p>
    <w:p w14:paraId="26B3EAF5" w14:textId="77777777" w:rsidR="00D22C3E" w:rsidRPr="007336A0" w:rsidRDefault="00D22C3E" w:rsidP="00D22C3E">
      <w:pPr>
        <w:spacing w:before="0" w:after="12" w:line="240" w:lineRule="auto"/>
        <w:jc w:val="both"/>
        <w:rPr>
          <w:rFonts w:ascii="Roboto" w:eastAsia="Roboto" w:hAnsi="Roboto" w:cs="Roboto"/>
          <w:b/>
          <w:bCs/>
          <w:sz w:val="20"/>
          <w:szCs w:val="20"/>
        </w:rPr>
      </w:pPr>
    </w:p>
    <w:p w14:paraId="06887EAF" w14:textId="3B8F4F90" w:rsidR="00450023" w:rsidRPr="002E63AD" w:rsidRDefault="006C7464" w:rsidP="000A03B7">
      <w:pPr>
        <w:spacing w:before="0" w:after="12" w:line="240" w:lineRule="auto"/>
        <w:rPr>
          <w:rFonts w:ascii="Roboto" w:eastAsia="Roboto" w:hAnsi="Roboto" w:cs="Roboto"/>
          <w:b/>
          <w:bCs/>
          <w:sz w:val="24"/>
          <w:szCs w:val="24"/>
        </w:rPr>
      </w:pPr>
      <w:r w:rsidRPr="002E63AD">
        <w:rPr>
          <w:rFonts w:ascii="Roboto" w:eastAsia="Roboto" w:hAnsi="Roboto" w:cs="Roboto"/>
          <w:sz w:val="24"/>
          <w:szCs w:val="24"/>
        </w:rPr>
        <w:t xml:space="preserve">Detail-oriented and analytical </w:t>
      </w:r>
      <w:r w:rsidR="00026386">
        <w:rPr>
          <w:rFonts w:ascii="Roboto" w:eastAsia="Roboto" w:hAnsi="Roboto" w:cs="Roboto"/>
          <w:b/>
          <w:bCs/>
          <w:sz w:val="24"/>
          <w:szCs w:val="24"/>
        </w:rPr>
        <w:t>Customer</w:t>
      </w:r>
      <w:r w:rsidR="00793A08">
        <w:rPr>
          <w:rFonts w:ascii="Roboto" w:eastAsia="Roboto" w:hAnsi="Roboto" w:cs="Roboto"/>
          <w:b/>
          <w:bCs/>
          <w:sz w:val="24"/>
          <w:szCs w:val="24"/>
        </w:rPr>
        <w:t xml:space="preserve"> </w:t>
      </w:r>
      <w:r w:rsidR="00026386">
        <w:rPr>
          <w:rFonts w:ascii="Roboto" w:eastAsia="Roboto" w:hAnsi="Roboto" w:cs="Roboto"/>
          <w:b/>
          <w:bCs/>
          <w:sz w:val="24"/>
          <w:szCs w:val="24"/>
        </w:rPr>
        <w:t xml:space="preserve">Experience Professional </w:t>
      </w:r>
      <w:r w:rsidR="00793A08" w:rsidRPr="00793A08">
        <w:rPr>
          <w:rFonts w:ascii="Roboto" w:eastAsia="Roboto" w:hAnsi="Roboto" w:cs="Roboto"/>
          <w:sz w:val="24"/>
          <w:szCs w:val="24"/>
        </w:rPr>
        <w:t>seek</w:t>
      </w:r>
      <w:r w:rsidR="00683F86">
        <w:rPr>
          <w:rFonts w:ascii="Roboto" w:eastAsia="Roboto" w:hAnsi="Roboto" w:cs="Roboto"/>
          <w:sz w:val="24"/>
          <w:szCs w:val="24"/>
        </w:rPr>
        <w:t>s</w:t>
      </w:r>
      <w:r w:rsidR="00793A08" w:rsidRPr="00026386">
        <w:rPr>
          <w:rFonts w:ascii="Roboto" w:eastAsia="Roboto" w:hAnsi="Roboto" w:cs="Roboto"/>
          <w:sz w:val="24"/>
          <w:szCs w:val="24"/>
        </w:rPr>
        <w:t xml:space="preserve"> </w:t>
      </w:r>
      <w:r w:rsidR="00026386" w:rsidRPr="00026386">
        <w:rPr>
          <w:rFonts w:ascii="Roboto" w:eastAsia="Roboto" w:hAnsi="Roboto" w:cs="Roboto"/>
          <w:sz w:val="24"/>
          <w:szCs w:val="24"/>
        </w:rPr>
        <w:t>to transition to</w:t>
      </w:r>
      <w:r w:rsidR="00026386">
        <w:rPr>
          <w:rFonts w:ascii="Roboto" w:eastAsia="Roboto" w:hAnsi="Roboto" w:cs="Roboto"/>
          <w:b/>
          <w:bCs/>
          <w:sz w:val="24"/>
          <w:szCs w:val="24"/>
        </w:rPr>
        <w:t xml:space="preserve"> </w:t>
      </w:r>
      <w:r w:rsidR="00DF6CAB" w:rsidRPr="00DF6CAB">
        <w:rPr>
          <w:rFonts w:ascii="Roboto" w:eastAsia="Roboto" w:hAnsi="Roboto" w:cs="Roboto"/>
          <w:sz w:val="24"/>
          <w:szCs w:val="24"/>
        </w:rPr>
        <w:t xml:space="preserve">a </w:t>
      </w:r>
      <w:r w:rsidR="00DF6CAB">
        <w:rPr>
          <w:rFonts w:ascii="Roboto" w:eastAsia="Roboto" w:hAnsi="Roboto" w:cs="Roboto"/>
          <w:b/>
          <w:bCs/>
          <w:sz w:val="24"/>
          <w:szCs w:val="24"/>
        </w:rPr>
        <w:t xml:space="preserve">dedicated </w:t>
      </w:r>
      <w:r w:rsidR="007C49B1">
        <w:rPr>
          <w:rFonts w:ascii="Roboto" w:eastAsia="Roboto" w:hAnsi="Roboto" w:cs="Roboto"/>
          <w:b/>
          <w:bCs/>
          <w:sz w:val="24"/>
          <w:szCs w:val="24"/>
        </w:rPr>
        <w:t xml:space="preserve">remote </w:t>
      </w:r>
      <w:r w:rsidR="00793A08">
        <w:rPr>
          <w:rFonts w:ascii="Roboto" w:eastAsia="Roboto" w:hAnsi="Roboto" w:cs="Roboto"/>
          <w:b/>
          <w:bCs/>
          <w:sz w:val="24"/>
          <w:szCs w:val="24"/>
        </w:rPr>
        <w:t>part-time (15-20</w:t>
      </w:r>
      <w:r w:rsidR="008A4CE5">
        <w:rPr>
          <w:rFonts w:ascii="Roboto" w:eastAsia="Roboto" w:hAnsi="Roboto" w:cs="Roboto"/>
          <w:b/>
          <w:bCs/>
          <w:sz w:val="24"/>
          <w:szCs w:val="24"/>
        </w:rPr>
        <w:t xml:space="preserve"> </w:t>
      </w:r>
      <w:r w:rsidR="00793A08">
        <w:rPr>
          <w:rFonts w:ascii="Roboto" w:eastAsia="Roboto" w:hAnsi="Roboto" w:cs="Roboto"/>
          <w:b/>
          <w:bCs/>
          <w:sz w:val="24"/>
          <w:szCs w:val="24"/>
        </w:rPr>
        <w:t xml:space="preserve">hours/week) </w:t>
      </w:r>
      <w:r w:rsidR="00B6224D">
        <w:rPr>
          <w:rFonts w:ascii="Roboto" w:eastAsia="Roboto" w:hAnsi="Roboto" w:cs="Roboto"/>
          <w:b/>
          <w:bCs/>
          <w:sz w:val="24"/>
          <w:szCs w:val="24"/>
        </w:rPr>
        <w:t xml:space="preserve">Bookkeeping / </w:t>
      </w:r>
      <w:r w:rsidR="004D42D3">
        <w:rPr>
          <w:rFonts w:ascii="Roboto" w:eastAsia="Roboto" w:hAnsi="Roboto" w:cs="Roboto"/>
          <w:b/>
          <w:bCs/>
          <w:sz w:val="24"/>
          <w:szCs w:val="24"/>
        </w:rPr>
        <w:t xml:space="preserve">Accounting </w:t>
      </w:r>
      <w:r w:rsidR="008B17A4">
        <w:rPr>
          <w:rFonts w:ascii="Roboto" w:eastAsia="Roboto" w:hAnsi="Roboto" w:cs="Roboto"/>
          <w:b/>
          <w:bCs/>
          <w:sz w:val="24"/>
          <w:szCs w:val="24"/>
        </w:rPr>
        <w:t xml:space="preserve">Support </w:t>
      </w:r>
      <w:r w:rsidR="004D42D3">
        <w:rPr>
          <w:rFonts w:ascii="Roboto" w:eastAsia="Roboto" w:hAnsi="Roboto" w:cs="Roboto"/>
          <w:b/>
          <w:bCs/>
          <w:sz w:val="24"/>
          <w:szCs w:val="24"/>
        </w:rPr>
        <w:t>position</w:t>
      </w:r>
      <w:r w:rsidR="004D42D3" w:rsidRPr="00284C52">
        <w:rPr>
          <w:rFonts w:ascii="Roboto" w:eastAsia="Roboto" w:hAnsi="Roboto" w:cs="Roboto"/>
          <w:sz w:val="24"/>
          <w:szCs w:val="24"/>
        </w:rPr>
        <w:t xml:space="preserve"> </w:t>
      </w:r>
      <w:r w:rsidR="00426F56" w:rsidRPr="00284C52">
        <w:rPr>
          <w:rFonts w:ascii="Roboto" w:eastAsia="Roboto" w:hAnsi="Roboto" w:cs="Roboto"/>
          <w:sz w:val="24"/>
          <w:szCs w:val="24"/>
        </w:rPr>
        <w:t xml:space="preserve">to assist with </w:t>
      </w:r>
      <w:r w:rsidR="008B17A4">
        <w:rPr>
          <w:rFonts w:ascii="Roboto" w:eastAsia="Roboto" w:hAnsi="Roboto" w:cs="Roboto"/>
          <w:sz w:val="24"/>
          <w:szCs w:val="24"/>
        </w:rPr>
        <w:t xml:space="preserve">transaction entry, </w:t>
      </w:r>
      <w:r w:rsidR="000D414B">
        <w:rPr>
          <w:rFonts w:ascii="Roboto" w:eastAsia="Roboto" w:hAnsi="Roboto" w:cs="Roboto"/>
          <w:sz w:val="24"/>
          <w:szCs w:val="24"/>
        </w:rPr>
        <w:t xml:space="preserve">account </w:t>
      </w:r>
      <w:r w:rsidR="00426F56" w:rsidRPr="00284C52">
        <w:rPr>
          <w:rFonts w:ascii="Roboto" w:eastAsia="Roboto" w:hAnsi="Roboto" w:cs="Roboto"/>
          <w:sz w:val="24"/>
          <w:szCs w:val="24"/>
        </w:rPr>
        <w:t>reconciliation, and</w:t>
      </w:r>
      <w:r w:rsidR="008B17A4">
        <w:rPr>
          <w:rFonts w:ascii="Roboto" w:eastAsia="Roboto" w:hAnsi="Roboto" w:cs="Roboto"/>
          <w:sz w:val="24"/>
          <w:szCs w:val="24"/>
        </w:rPr>
        <w:t xml:space="preserve"> back</w:t>
      </w:r>
      <w:r w:rsidR="00066E11">
        <w:rPr>
          <w:rFonts w:ascii="Roboto" w:eastAsia="Roboto" w:hAnsi="Roboto" w:cs="Roboto"/>
          <w:sz w:val="24"/>
          <w:szCs w:val="24"/>
        </w:rPr>
        <w:t>-</w:t>
      </w:r>
      <w:r w:rsidR="008B17A4">
        <w:rPr>
          <w:rFonts w:ascii="Roboto" w:eastAsia="Roboto" w:hAnsi="Roboto" w:cs="Roboto"/>
          <w:sz w:val="24"/>
          <w:szCs w:val="24"/>
        </w:rPr>
        <w:t>office work</w:t>
      </w:r>
      <w:r w:rsidR="00426F56" w:rsidRPr="00284C52">
        <w:rPr>
          <w:rFonts w:ascii="Roboto" w:eastAsia="Roboto" w:hAnsi="Roboto" w:cs="Roboto"/>
          <w:sz w:val="24"/>
          <w:szCs w:val="24"/>
        </w:rPr>
        <w:t>.</w:t>
      </w:r>
      <w:r w:rsidR="00585F88" w:rsidRPr="00EC373D">
        <w:rPr>
          <w:rFonts w:ascii="Roboto" w:eastAsia="Roboto" w:hAnsi="Roboto" w:cs="Roboto"/>
          <w:sz w:val="24"/>
          <w:szCs w:val="24"/>
        </w:rPr>
        <w:t xml:space="preserve"> </w:t>
      </w:r>
      <w:r w:rsidR="00B6224D">
        <w:rPr>
          <w:rFonts w:ascii="Roboto" w:eastAsia="Roboto" w:hAnsi="Roboto" w:cs="Roboto"/>
          <w:sz w:val="24"/>
          <w:szCs w:val="24"/>
        </w:rPr>
        <w:t xml:space="preserve">Offers a </w:t>
      </w:r>
      <w:r w:rsidR="00B6224D" w:rsidRPr="00B6224D">
        <w:rPr>
          <w:rFonts w:ascii="Roboto" w:eastAsia="Roboto" w:hAnsi="Roboto" w:cs="Roboto"/>
          <w:sz w:val="24"/>
          <w:szCs w:val="24"/>
        </w:rPr>
        <w:t>proven, 9-year track record of reliability, accurate system entry, and precise transaction tracking</w:t>
      </w:r>
      <w:r w:rsidR="00341765">
        <w:rPr>
          <w:rFonts w:ascii="Roboto" w:eastAsia="Roboto" w:hAnsi="Roboto" w:cs="Roboto"/>
          <w:b/>
          <w:bCs/>
          <w:sz w:val="24"/>
          <w:szCs w:val="24"/>
        </w:rPr>
        <w:t xml:space="preserve"> </w:t>
      </w:r>
      <w:r w:rsidR="00B6224D" w:rsidRPr="00B6224D">
        <w:rPr>
          <w:rFonts w:ascii="Roboto" w:eastAsia="Roboto" w:hAnsi="Roboto" w:cs="Roboto"/>
          <w:bCs/>
          <w:sz w:val="24"/>
          <w:szCs w:val="24"/>
        </w:rPr>
        <w:t>in a</w:t>
      </w:r>
      <w:r w:rsidR="00B6224D">
        <w:rPr>
          <w:rFonts w:ascii="Roboto" w:eastAsia="Roboto" w:hAnsi="Roboto" w:cs="Roboto"/>
          <w:bCs/>
          <w:sz w:val="24"/>
          <w:szCs w:val="24"/>
        </w:rPr>
        <w:t xml:space="preserve"> remote, ever-evolving </w:t>
      </w:r>
      <w:r w:rsidR="00EC373D" w:rsidRPr="00EC373D">
        <w:rPr>
          <w:rFonts w:ascii="Roboto" w:eastAsia="Roboto" w:hAnsi="Roboto" w:cs="Roboto"/>
          <w:sz w:val="24"/>
          <w:szCs w:val="24"/>
        </w:rPr>
        <w:t>enterprise</w:t>
      </w:r>
      <w:r w:rsidR="00B6224D">
        <w:rPr>
          <w:rFonts w:ascii="Roboto" w:eastAsia="Roboto" w:hAnsi="Roboto" w:cs="Roboto"/>
          <w:sz w:val="24"/>
          <w:szCs w:val="24"/>
        </w:rPr>
        <w:t xml:space="preserve"> environment.</w:t>
      </w:r>
      <w:r w:rsidR="00EC373D" w:rsidRPr="00EC373D">
        <w:rPr>
          <w:rFonts w:ascii="Roboto" w:eastAsia="Roboto" w:hAnsi="Roboto" w:cs="Roboto"/>
          <w:sz w:val="24"/>
          <w:szCs w:val="24"/>
        </w:rPr>
        <w:t xml:space="preserve"> </w:t>
      </w:r>
    </w:p>
    <w:p w14:paraId="19730498" w14:textId="77777777" w:rsidR="00B971CA" w:rsidRDefault="00B971CA" w:rsidP="00563826">
      <w:pPr>
        <w:spacing w:before="0" w:line="240" w:lineRule="auto"/>
        <w:rPr>
          <w:rFonts w:ascii="Roboto" w:eastAsia="Roboto" w:hAnsi="Roboto" w:cs="Roboto"/>
          <w:b/>
          <w:bCs/>
          <w:sz w:val="28"/>
          <w:szCs w:val="28"/>
        </w:rPr>
      </w:pPr>
    </w:p>
    <w:p w14:paraId="38FBD87E" w14:textId="2900A97E" w:rsidR="00563826" w:rsidRDefault="00462578" w:rsidP="00563826">
      <w:pPr>
        <w:spacing w:before="0" w:line="240" w:lineRule="auto"/>
        <w:rPr>
          <w:rFonts w:ascii="Roboto" w:eastAsia="Roboto" w:hAnsi="Roboto" w:cs="Roboto"/>
          <w:b/>
          <w:bCs/>
          <w:sz w:val="28"/>
          <w:szCs w:val="28"/>
        </w:rPr>
      </w:pPr>
      <w:r w:rsidRPr="00462578">
        <w:rPr>
          <w:rFonts w:ascii="Roboto" w:eastAsia="Roboto" w:hAnsi="Roboto" w:cs="Roboto"/>
          <w:b/>
          <w:bCs/>
          <w:sz w:val="28"/>
          <w:szCs w:val="28"/>
        </w:rPr>
        <w:t>Core Financial &amp; Technical Competencies</w:t>
      </w:r>
    </w:p>
    <w:p w14:paraId="7B42491D" w14:textId="77777777" w:rsidR="00563826" w:rsidRPr="003F0687" w:rsidRDefault="00563826" w:rsidP="0083144A">
      <w:pPr>
        <w:spacing w:before="0" w:line="240" w:lineRule="auto"/>
        <w:rPr>
          <w:rFonts w:ascii="Roboto" w:eastAsia="Roboto" w:hAnsi="Roboto" w:cs="Roboto"/>
          <w:b/>
          <w:bCs/>
          <w:sz w:val="20"/>
          <w:szCs w:val="20"/>
        </w:rPr>
      </w:pPr>
    </w:p>
    <w:p w14:paraId="799D7D97" w14:textId="663D847E" w:rsidR="00E87BFD" w:rsidRPr="00EA476A" w:rsidRDefault="00E87BFD" w:rsidP="00E87BFD">
      <w:pPr>
        <w:spacing w:before="0" w:line="240" w:lineRule="auto"/>
        <w:rPr>
          <w:rFonts w:ascii="Roboto" w:eastAsia="Roboto" w:hAnsi="Roboto" w:cs="Roboto"/>
          <w:sz w:val="24"/>
          <w:szCs w:val="24"/>
        </w:rPr>
      </w:pPr>
      <w:r w:rsidRPr="00EA476A">
        <w:rPr>
          <w:rFonts w:ascii="Roboto" w:eastAsia="Roboto" w:hAnsi="Roboto" w:cs="Roboto"/>
          <w:b/>
          <w:bCs/>
          <w:sz w:val="24"/>
          <w:szCs w:val="24"/>
        </w:rPr>
        <w:t>Relevant Certifications</w:t>
      </w:r>
      <w:r w:rsidRPr="00EA476A">
        <w:rPr>
          <w:rFonts w:ascii="Roboto" w:eastAsia="Roboto" w:hAnsi="Roboto" w:cs="Roboto"/>
          <w:sz w:val="24"/>
          <w:szCs w:val="24"/>
        </w:rPr>
        <w:t>: QuickBooks Online ProAdvisor Certification</w:t>
      </w:r>
      <w:r>
        <w:rPr>
          <w:rFonts w:ascii="Roboto" w:eastAsia="Roboto" w:hAnsi="Roboto" w:cs="Roboto"/>
          <w:sz w:val="24"/>
          <w:szCs w:val="24"/>
        </w:rPr>
        <w:t xml:space="preserve"> Level 1 (2026)</w:t>
      </w:r>
    </w:p>
    <w:p w14:paraId="559E531E" w14:textId="47E8734E" w:rsidR="00800DB3" w:rsidRPr="00EA476A" w:rsidRDefault="00800DB3" w:rsidP="00800DB3">
      <w:pPr>
        <w:spacing w:before="0" w:line="240" w:lineRule="auto"/>
        <w:rPr>
          <w:rFonts w:ascii="Roboto" w:eastAsia="Roboto" w:hAnsi="Roboto" w:cs="Roboto"/>
          <w:sz w:val="24"/>
          <w:szCs w:val="24"/>
        </w:rPr>
      </w:pPr>
      <w:r w:rsidRPr="00EA476A">
        <w:rPr>
          <w:rFonts w:ascii="Roboto" w:eastAsia="Roboto" w:hAnsi="Roboto" w:cs="Roboto"/>
          <w:b/>
          <w:bCs/>
          <w:sz w:val="24"/>
          <w:szCs w:val="24"/>
        </w:rPr>
        <w:t>Financial Accounting Foundations</w:t>
      </w:r>
      <w:r w:rsidRPr="00EA476A">
        <w:rPr>
          <w:rFonts w:ascii="Roboto" w:eastAsia="Roboto" w:hAnsi="Roboto" w:cs="Roboto"/>
          <w:sz w:val="24"/>
          <w:szCs w:val="24"/>
        </w:rPr>
        <w:t>: General Ledger,</w:t>
      </w:r>
      <w:r w:rsidR="00127929" w:rsidRPr="00EA476A">
        <w:rPr>
          <w:rFonts w:ascii="Roboto" w:eastAsia="Roboto" w:hAnsi="Roboto" w:cs="Roboto"/>
          <w:sz w:val="24"/>
          <w:szCs w:val="24"/>
        </w:rPr>
        <w:t xml:space="preserve"> </w:t>
      </w:r>
      <w:r w:rsidRPr="00EA476A">
        <w:rPr>
          <w:rFonts w:ascii="Roboto" w:eastAsia="Roboto" w:hAnsi="Roboto" w:cs="Roboto"/>
          <w:sz w:val="24"/>
          <w:szCs w:val="24"/>
        </w:rPr>
        <w:t>AP/AR, Bank Reconciliations, Journal Entries, Month-End Closing Procedures.</w:t>
      </w:r>
    </w:p>
    <w:p w14:paraId="34B078DA" w14:textId="11E511C1" w:rsidR="005F2CE8" w:rsidRPr="00EA476A" w:rsidRDefault="00800DB3" w:rsidP="00800DB3">
      <w:pPr>
        <w:spacing w:before="0" w:line="240" w:lineRule="auto"/>
        <w:rPr>
          <w:rFonts w:ascii="Roboto" w:eastAsia="Roboto" w:hAnsi="Roboto" w:cs="Roboto"/>
          <w:sz w:val="24"/>
          <w:szCs w:val="24"/>
        </w:rPr>
      </w:pPr>
      <w:r w:rsidRPr="00EA476A">
        <w:rPr>
          <w:rFonts w:ascii="Roboto" w:eastAsia="Roboto" w:hAnsi="Roboto" w:cs="Roboto"/>
          <w:b/>
          <w:bCs/>
          <w:sz w:val="24"/>
          <w:szCs w:val="24"/>
        </w:rPr>
        <w:t>Software &amp; Environments</w:t>
      </w:r>
      <w:r w:rsidRPr="00EA476A">
        <w:rPr>
          <w:rFonts w:ascii="Roboto" w:eastAsia="Roboto" w:hAnsi="Roboto" w:cs="Roboto"/>
          <w:sz w:val="24"/>
          <w:szCs w:val="24"/>
        </w:rPr>
        <w:t>:</w:t>
      </w:r>
      <w:r w:rsidR="000653A1" w:rsidRPr="00EA476A">
        <w:rPr>
          <w:rFonts w:ascii="Roboto" w:eastAsia="Roboto" w:hAnsi="Roboto" w:cs="Roboto"/>
          <w:sz w:val="24"/>
          <w:szCs w:val="24"/>
        </w:rPr>
        <w:t xml:space="preserve"> </w:t>
      </w:r>
      <w:r w:rsidR="00194AD1">
        <w:rPr>
          <w:rFonts w:ascii="Roboto" w:eastAsia="Roboto" w:hAnsi="Roboto" w:cs="Roboto"/>
          <w:sz w:val="24"/>
          <w:szCs w:val="24"/>
        </w:rPr>
        <w:t xml:space="preserve">QuickBooks Online, </w:t>
      </w:r>
      <w:r w:rsidR="000653A1" w:rsidRPr="00EA476A">
        <w:rPr>
          <w:rFonts w:ascii="Roboto" w:eastAsia="Roboto" w:hAnsi="Roboto" w:cs="Roboto"/>
          <w:sz w:val="24"/>
          <w:szCs w:val="24"/>
        </w:rPr>
        <w:t xml:space="preserve">Salesforce, </w:t>
      </w:r>
      <w:r w:rsidRPr="00EA476A">
        <w:rPr>
          <w:rFonts w:ascii="Roboto" w:eastAsia="Roboto" w:hAnsi="Roboto" w:cs="Roboto"/>
          <w:sz w:val="24"/>
          <w:szCs w:val="24"/>
        </w:rPr>
        <w:t>Microsoft Office 365</w:t>
      </w:r>
      <w:r w:rsidR="000653A1" w:rsidRPr="00EA476A">
        <w:rPr>
          <w:rFonts w:ascii="Roboto" w:eastAsia="Roboto" w:hAnsi="Roboto" w:cs="Roboto"/>
          <w:sz w:val="24"/>
          <w:szCs w:val="24"/>
        </w:rPr>
        <w:t>.</w:t>
      </w:r>
    </w:p>
    <w:p w14:paraId="20207DEA" w14:textId="77777777" w:rsidR="00D22C3E" w:rsidRPr="009D4A84" w:rsidRDefault="00D22C3E" w:rsidP="0083144A">
      <w:pPr>
        <w:spacing w:before="0" w:line="240" w:lineRule="auto"/>
        <w:rPr>
          <w:rFonts w:ascii="Roboto" w:eastAsia="Roboto" w:hAnsi="Roboto" w:cs="Roboto"/>
          <w:b/>
          <w:bCs/>
          <w:sz w:val="20"/>
          <w:szCs w:val="20"/>
        </w:rPr>
      </w:pPr>
    </w:p>
    <w:p w14:paraId="43544E74" w14:textId="77777777" w:rsidR="005C51B2" w:rsidRDefault="005C51B2" w:rsidP="0026529C">
      <w:pPr>
        <w:spacing w:before="0" w:line="240" w:lineRule="auto"/>
        <w:rPr>
          <w:rFonts w:ascii="Roboto" w:eastAsia="Roboto" w:hAnsi="Roboto" w:cs="Roboto"/>
          <w:b/>
          <w:bCs/>
          <w:sz w:val="28"/>
          <w:szCs w:val="28"/>
        </w:rPr>
      </w:pPr>
    </w:p>
    <w:p w14:paraId="34AF3850" w14:textId="6718F3F8" w:rsidR="006F2BE1" w:rsidRDefault="005E186E" w:rsidP="0026529C">
      <w:pPr>
        <w:spacing w:before="0" w:line="240" w:lineRule="auto"/>
        <w:rPr>
          <w:rFonts w:ascii="Roboto" w:eastAsia="Roboto" w:hAnsi="Roboto" w:cs="Roboto"/>
          <w:b/>
          <w:bCs/>
          <w:sz w:val="28"/>
          <w:szCs w:val="28"/>
        </w:rPr>
      </w:pPr>
      <w:r>
        <w:rPr>
          <w:rFonts w:ascii="Roboto" w:eastAsia="Roboto" w:hAnsi="Roboto" w:cs="Roboto"/>
          <w:b/>
          <w:bCs/>
          <w:sz w:val="28"/>
          <w:szCs w:val="28"/>
        </w:rPr>
        <w:t xml:space="preserve">Professional </w:t>
      </w:r>
      <w:r w:rsidR="00563826">
        <w:rPr>
          <w:rFonts w:ascii="Roboto" w:eastAsia="Roboto" w:hAnsi="Roboto" w:cs="Roboto"/>
          <w:b/>
          <w:bCs/>
          <w:sz w:val="28"/>
          <w:szCs w:val="28"/>
        </w:rPr>
        <w:t xml:space="preserve">Employment </w:t>
      </w:r>
    </w:p>
    <w:p w14:paraId="6F18CF44" w14:textId="77777777" w:rsidR="0026529C" w:rsidRPr="00C90821" w:rsidRDefault="0026529C" w:rsidP="0026529C">
      <w:pPr>
        <w:spacing w:before="0" w:line="240" w:lineRule="auto"/>
        <w:rPr>
          <w:rFonts w:ascii="Roboto" w:eastAsia="Roboto" w:hAnsi="Roboto" w:cs="Roboto"/>
          <w:b/>
          <w:bCs/>
          <w:sz w:val="18"/>
          <w:szCs w:val="18"/>
        </w:rPr>
      </w:pPr>
    </w:p>
    <w:p w14:paraId="11CD851E" w14:textId="14788999" w:rsidR="00FA2B44" w:rsidRPr="00EA476A" w:rsidRDefault="00E60A9B" w:rsidP="00E60A9B">
      <w:pPr>
        <w:spacing w:before="0" w:line="240" w:lineRule="auto"/>
        <w:jc w:val="both"/>
        <w:rPr>
          <w:rFonts w:ascii="Roboto" w:eastAsia="Roboto" w:hAnsi="Roboto" w:cs="Roboto"/>
          <w:b/>
          <w:bCs/>
          <w:sz w:val="24"/>
          <w:szCs w:val="24"/>
        </w:rPr>
      </w:pPr>
      <w:r w:rsidRPr="00EA476A">
        <w:rPr>
          <w:rFonts w:ascii="Roboto" w:eastAsia="Roboto" w:hAnsi="Roboto" w:cs="Roboto"/>
          <w:b/>
          <w:bCs/>
          <w:sz w:val="24"/>
          <w:szCs w:val="24"/>
        </w:rPr>
        <w:t>Lowe’s Companies, Inc. | Customer Experience Professional | 2017 – Present</w:t>
      </w:r>
    </w:p>
    <w:p w14:paraId="5EFFDCEC" w14:textId="5C41247A" w:rsidR="00730CDD" w:rsidRPr="00BF2310" w:rsidRDefault="001E7A7C" w:rsidP="00BF2310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Roboto" w:eastAsia="Roboto" w:hAnsi="Roboto" w:cs="Roboto"/>
          <w:sz w:val="22"/>
          <w:szCs w:val="22"/>
        </w:rPr>
      </w:pPr>
      <w:r w:rsidRPr="001E7A7C">
        <w:rPr>
          <w:rFonts w:ascii="Roboto" w:eastAsia="Roboto" w:hAnsi="Roboto" w:cs="Roboto"/>
          <w:sz w:val="22"/>
          <w:szCs w:val="22"/>
        </w:rPr>
        <w:t>Process customer order</w:t>
      </w:r>
      <w:r w:rsidR="00B17E24">
        <w:rPr>
          <w:rFonts w:ascii="Roboto" w:eastAsia="Roboto" w:hAnsi="Roboto" w:cs="Roboto"/>
          <w:sz w:val="22"/>
          <w:szCs w:val="22"/>
        </w:rPr>
        <w:t xml:space="preserve"> status requests</w:t>
      </w:r>
      <w:r w:rsidRPr="001E7A7C">
        <w:rPr>
          <w:rFonts w:ascii="Roboto" w:eastAsia="Roboto" w:hAnsi="Roboto" w:cs="Roboto"/>
          <w:sz w:val="22"/>
          <w:szCs w:val="22"/>
        </w:rPr>
        <w:t>, locate historical purchase receipts, and manage transaction records using enterprise software</w:t>
      </w:r>
      <w:r>
        <w:rPr>
          <w:rFonts w:ascii="Roboto" w:eastAsia="Roboto" w:hAnsi="Roboto" w:cs="Roboto"/>
          <w:sz w:val="22"/>
          <w:szCs w:val="22"/>
        </w:rPr>
        <w:t xml:space="preserve"> systems.</w:t>
      </w:r>
    </w:p>
    <w:p w14:paraId="18CB2BBE" w14:textId="0528ECB7" w:rsidR="00730CDD" w:rsidRPr="00BF2310" w:rsidRDefault="00A83C65" w:rsidP="00BF2310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Roboto" w:eastAsia="Roboto" w:hAnsi="Roboto" w:cs="Roboto"/>
          <w:sz w:val="22"/>
          <w:szCs w:val="22"/>
        </w:rPr>
      </w:pPr>
      <w:r w:rsidRPr="00A83C65">
        <w:rPr>
          <w:rFonts w:ascii="Roboto" w:eastAsia="Roboto" w:hAnsi="Roboto" w:cs="Roboto"/>
          <w:sz w:val="22"/>
          <w:szCs w:val="22"/>
        </w:rPr>
        <w:t>Evaluate damaged merchandise claims and issue accurate customer exchanges, return credits, and billing adjustments.</w:t>
      </w:r>
    </w:p>
    <w:p w14:paraId="4559E1FA" w14:textId="238C3CE0" w:rsidR="00730CDD" w:rsidRPr="00BF2310" w:rsidRDefault="00B17E24" w:rsidP="00BF2310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Roboto" w:eastAsia="Roboto" w:hAnsi="Roboto" w:cs="Roboto"/>
          <w:sz w:val="22"/>
          <w:szCs w:val="22"/>
        </w:rPr>
      </w:pPr>
      <w:r w:rsidRPr="00B17E24">
        <w:rPr>
          <w:rFonts w:ascii="Roboto" w:eastAsia="Roboto" w:hAnsi="Roboto" w:cs="Roboto"/>
          <w:sz w:val="22"/>
          <w:szCs w:val="22"/>
        </w:rPr>
        <w:t>Conduct system stock lookups to verify inventory availability and</w:t>
      </w:r>
      <w:r w:rsidR="00A15016">
        <w:rPr>
          <w:rFonts w:ascii="Roboto" w:eastAsia="Roboto" w:hAnsi="Roboto" w:cs="Roboto"/>
          <w:sz w:val="22"/>
          <w:szCs w:val="22"/>
        </w:rPr>
        <w:t xml:space="preserve"> inform customer o</w:t>
      </w:r>
      <w:r w:rsidR="004422C0">
        <w:rPr>
          <w:rFonts w:ascii="Roboto" w:eastAsia="Roboto" w:hAnsi="Roboto" w:cs="Roboto"/>
          <w:sz w:val="22"/>
          <w:szCs w:val="22"/>
        </w:rPr>
        <w:t>f</w:t>
      </w:r>
      <w:r w:rsidR="00A15016">
        <w:rPr>
          <w:rFonts w:ascii="Roboto" w:eastAsia="Roboto" w:hAnsi="Roboto" w:cs="Roboto"/>
          <w:sz w:val="22"/>
          <w:szCs w:val="22"/>
        </w:rPr>
        <w:t xml:space="preserve"> pricing </w:t>
      </w:r>
      <w:r w:rsidR="004422C0">
        <w:rPr>
          <w:rFonts w:ascii="Roboto" w:eastAsia="Roboto" w:hAnsi="Roboto" w:cs="Roboto"/>
          <w:sz w:val="22"/>
          <w:szCs w:val="22"/>
        </w:rPr>
        <w:t xml:space="preserve">and discount </w:t>
      </w:r>
      <w:r w:rsidR="00A15016">
        <w:rPr>
          <w:rFonts w:ascii="Roboto" w:eastAsia="Roboto" w:hAnsi="Roboto" w:cs="Roboto"/>
          <w:sz w:val="22"/>
          <w:szCs w:val="22"/>
        </w:rPr>
        <w:t>information.</w:t>
      </w:r>
    </w:p>
    <w:p w14:paraId="38F7A1B4" w14:textId="081DA893" w:rsidR="00BF2310" w:rsidRPr="00BF2310" w:rsidRDefault="00730CDD" w:rsidP="00BF2310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Roboto" w:eastAsia="Roboto" w:hAnsi="Roboto" w:cs="Roboto"/>
          <w:sz w:val="22"/>
          <w:szCs w:val="22"/>
        </w:rPr>
      </w:pPr>
      <w:r w:rsidRPr="00BF2310">
        <w:rPr>
          <w:rFonts w:ascii="Roboto" w:eastAsia="Roboto" w:hAnsi="Roboto" w:cs="Roboto"/>
          <w:sz w:val="22"/>
          <w:szCs w:val="22"/>
        </w:rPr>
        <w:t xml:space="preserve">Communicate </w:t>
      </w:r>
      <w:r w:rsidR="003146C7">
        <w:rPr>
          <w:rFonts w:ascii="Roboto" w:eastAsia="Roboto" w:hAnsi="Roboto" w:cs="Roboto"/>
          <w:sz w:val="22"/>
          <w:szCs w:val="22"/>
        </w:rPr>
        <w:t xml:space="preserve">with </w:t>
      </w:r>
      <w:r w:rsidR="00BF2310" w:rsidRPr="00BF2310">
        <w:rPr>
          <w:rFonts w:ascii="Roboto" w:eastAsia="Roboto" w:hAnsi="Roboto" w:cs="Roboto"/>
          <w:sz w:val="22"/>
          <w:szCs w:val="22"/>
        </w:rPr>
        <w:t>vendors</w:t>
      </w:r>
      <w:r w:rsidR="003146C7">
        <w:rPr>
          <w:rFonts w:ascii="Roboto" w:eastAsia="Roboto" w:hAnsi="Roboto" w:cs="Roboto"/>
          <w:sz w:val="22"/>
          <w:szCs w:val="22"/>
        </w:rPr>
        <w:t xml:space="preserve"> to obtain purchase order status and resolve customer issues</w:t>
      </w:r>
      <w:r w:rsidR="00462578">
        <w:rPr>
          <w:rFonts w:ascii="Roboto" w:eastAsia="Roboto" w:hAnsi="Roboto" w:cs="Roboto"/>
          <w:sz w:val="22"/>
          <w:szCs w:val="22"/>
        </w:rPr>
        <w:t>.</w:t>
      </w:r>
    </w:p>
    <w:p w14:paraId="7EEFFC11" w14:textId="77777777" w:rsidR="00E130DD" w:rsidRDefault="00E130DD" w:rsidP="00462578">
      <w:pPr>
        <w:spacing w:line="240" w:lineRule="auto"/>
        <w:rPr>
          <w:rFonts w:ascii="Roboto" w:eastAsia="Roboto" w:hAnsi="Roboto" w:cs="Roboto"/>
          <w:b/>
          <w:bCs/>
          <w:sz w:val="28"/>
          <w:szCs w:val="28"/>
        </w:rPr>
      </w:pPr>
    </w:p>
    <w:p w14:paraId="6634D2BE" w14:textId="4BD3299B" w:rsidR="00462578" w:rsidRPr="00462578" w:rsidRDefault="00462578" w:rsidP="00462578">
      <w:pPr>
        <w:spacing w:line="240" w:lineRule="auto"/>
        <w:rPr>
          <w:rFonts w:ascii="Roboto" w:eastAsia="Roboto" w:hAnsi="Roboto" w:cs="Roboto"/>
          <w:b/>
          <w:bCs/>
          <w:sz w:val="28"/>
          <w:szCs w:val="28"/>
        </w:rPr>
      </w:pPr>
      <w:r w:rsidRPr="00462578">
        <w:rPr>
          <w:rFonts w:ascii="Roboto" w:eastAsia="Roboto" w:hAnsi="Roboto" w:cs="Roboto"/>
          <w:b/>
          <w:bCs/>
          <w:sz w:val="28"/>
          <w:szCs w:val="28"/>
        </w:rPr>
        <w:t>Education</w:t>
      </w:r>
    </w:p>
    <w:p w14:paraId="1ACDDABA" w14:textId="77777777" w:rsidR="00EA476A" w:rsidRPr="005156AC" w:rsidRDefault="00EA476A" w:rsidP="00EA476A">
      <w:pPr>
        <w:spacing w:before="0" w:line="240" w:lineRule="auto"/>
        <w:jc w:val="both"/>
        <w:rPr>
          <w:rFonts w:ascii="Roboto" w:eastAsia="Roboto" w:hAnsi="Roboto" w:cs="Roboto"/>
          <w:b/>
          <w:bCs/>
        </w:rPr>
      </w:pPr>
      <w:r w:rsidRPr="005156AC">
        <w:rPr>
          <w:rFonts w:ascii="Roboto" w:eastAsia="Roboto" w:hAnsi="Roboto" w:cs="Roboto"/>
          <w:b/>
          <w:bCs/>
        </w:rPr>
        <w:t>Bachelor of Business Administration | Northwood University | 2008</w:t>
      </w:r>
    </w:p>
    <w:p w14:paraId="714AA67D" w14:textId="0E90DB2C" w:rsidR="002B2920" w:rsidRDefault="002B2920" w:rsidP="00730CDD">
      <w:pPr>
        <w:spacing w:before="0" w:line="240" w:lineRule="auto"/>
        <w:jc w:val="both"/>
        <w:rPr>
          <w:rFonts w:ascii="Roboto" w:eastAsia="Roboto" w:hAnsi="Roboto" w:cs="Roboto"/>
        </w:rPr>
      </w:pPr>
    </w:p>
    <w:p w14:paraId="38D8748E" w14:textId="42DD729D" w:rsidR="00EC191A" w:rsidRPr="00462578" w:rsidRDefault="00EC191A" w:rsidP="00EC191A">
      <w:pPr>
        <w:spacing w:line="240" w:lineRule="auto"/>
        <w:rPr>
          <w:rFonts w:ascii="Roboto" w:eastAsia="Roboto" w:hAnsi="Roboto" w:cs="Roboto"/>
          <w:b/>
          <w:bCs/>
          <w:sz w:val="28"/>
          <w:szCs w:val="28"/>
        </w:rPr>
      </w:pPr>
      <w:r>
        <w:rPr>
          <w:rFonts w:ascii="Roboto" w:eastAsia="Roboto" w:hAnsi="Roboto" w:cs="Roboto"/>
          <w:b/>
          <w:bCs/>
          <w:sz w:val="28"/>
          <w:szCs w:val="28"/>
        </w:rPr>
        <w:t xml:space="preserve">Other Experience </w:t>
      </w:r>
    </w:p>
    <w:p w14:paraId="0FC2A249" w14:textId="77777777" w:rsidR="00EC191A" w:rsidRPr="00730CDD" w:rsidRDefault="00EC191A" w:rsidP="00730CDD">
      <w:pPr>
        <w:spacing w:before="0" w:line="240" w:lineRule="auto"/>
        <w:jc w:val="both"/>
        <w:rPr>
          <w:rFonts w:ascii="Roboto" w:eastAsia="Roboto" w:hAnsi="Roboto" w:cs="Roboto"/>
        </w:rPr>
      </w:pPr>
    </w:p>
    <w:p w14:paraId="0096EB5F" w14:textId="6BFCFCBB" w:rsidR="009E6A67" w:rsidRDefault="00563826" w:rsidP="00876E66">
      <w:pPr>
        <w:tabs>
          <w:tab w:val="left" w:pos="5897"/>
        </w:tabs>
        <w:spacing w:before="0" w:line="240" w:lineRule="auto"/>
        <w:jc w:val="both"/>
        <w:rPr>
          <w:rFonts w:ascii="Roboto" w:eastAsia="Roboto" w:hAnsi="Roboto" w:cs="Roboto"/>
          <w:b/>
          <w:bCs/>
          <w:sz w:val="24"/>
          <w:szCs w:val="24"/>
        </w:rPr>
      </w:pPr>
      <w:r w:rsidRPr="00AB6B03">
        <w:rPr>
          <w:rFonts w:ascii="Roboto" w:eastAsia="Roboto" w:hAnsi="Roboto" w:cs="Roboto"/>
          <w:b/>
          <w:bCs/>
          <w:sz w:val="24"/>
          <w:szCs w:val="24"/>
        </w:rPr>
        <w:t xml:space="preserve">Wellpoint (Anthem) | Mail and Distribution </w:t>
      </w:r>
      <w:r w:rsidR="00591D1C">
        <w:rPr>
          <w:rFonts w:ascii="Roboto" w:eastAsia="Roboto" w:hAnsi="Roboto" w:cs="Roboto"/>
          <w:b/>
          <w:bCs/>
          <w:sz w:val="24"/>
          <w:szCs w:val="24"/>
        </w:rPr>
        <w:t xml:space="preserve">Clerk II </w:t>
      </w:r>
      <w:r w:rsidRPr="00AB6B03">
        <w:rPr>
          <w:rFonts w:ascii="Roboto" w:eastAsia="Roboto" w:hAnsi="Roboto" w:cs="Roboto"/>
          <w:b/>
          <w:bCs/>
          <w:sz w:val="24"/>
          <w:szCs w:val="24"/>
        </w:rPr>
        <w:t>| 2007-2013</w:t>
      </w:r>
    </w:p>
    <w:p w14:paraId="4B1DC376" w14:textId="671709FA" w:rsidR="00AA16FF" w:rsidRDefault="00AA16FF" w:rsidP="005F0BC5">
      <w:pPr>
        <w:pStyle w:val="ListParagraph"/>
        <w:numPr>
          <w:ilvl w:val="0"/>
          <w:numId w:val="3"/>
        </w:numPr>
        <w:rPr>
          <w:rFonts w:ascii="Roboto" w:hAnsi="Roboto"/>
          <w:sz w:val="22"/>
          <w:szCs w:val="22"/>
        </w:rPr>
      </w:pPr>
      <w:r w:rsidRPr="00970E3D">
        <w:rPr>
          <w:rFonts w:ascii="Roboto" w:hAnsi="Roboto"/>
          <w:sz w:val="22"/>
          <w:szCs w:val="22"/>
        </w:rPr>
        <w:t xml:space="preserve">Maintained high operational efficiency by accurately sorting, preparing, and batching an average of 300 high-priority </w:t>
      </w:r>
      <w:r w:rsidR="001A666A">
        <w:rPr>
          <w:rFonts w:ascii="Roboto" w:hAnsi="Roboto"/>
          <w:sz w:val="22"/>
          <w:szCs w:val="22"/>
        </w:rPr>
        <w:t xml:space="preserve">medical </w:t>
      </w:r>
      <w:r w:rsidRPr="00970E3D">
        <w:rPr>
          <w:rFonts w:ascii="Roboto" w:hAnsi="Roboto"/>
          <w:sz w:val="22"/>
          <w:szCs w:val="22"/>
        </w:rPr>
        <w:t>compliance documents daily for electronic imaging</w:t>
      </w:r>
      <w:r w:rsidR="00E77E3F">
        <w:rPr>
          <w:rFonts w:ascii="Roboto" w:hAnsi="Roboto"/>
          <w:sz w:val="22"/>
          <w:szCs w:val="22"/>
        </w:rPr>
        <w:t>,</w:t>
      </w:r>
      <w:r w:rsidRPr="00970E3D">
        <w:rPr>
          <w:rFonts w:ascii="Roboto" w:hAnsi="Roboto"/>
          <w:sz w:val="22"/>
          <w:szCs w:val="22"/>
        </w:rPr>
        <w:t xml:space="preserve"> </w:t>
      </w:r>
      <w:r w:rsidR="00E77E3F">
        <w:rPr>
          <w:rFonts w:ascii="Roboto" w:hAnsi="Roboto"/>
          <w:sz w:val="22"/>
          <w:szCs w:val="22"/>
        </w:rPr>
        <w:t xml:space="preserve">while </w:t>
      </w:r>
      <w:r w:rsidRPr="00970E3D">
        <w:rPr>
          <w:rFonts w:ascii="Roboto" w:hAnsi="Roboto"/>
          <w:sz w:val="22"/>
          <w:szCs w:val="22"/>
        </w:rPr>
        <w:t xml:space="preserve">ensuring high-volume </w:t>
      </w:r>
      <w:r w:rsidR="000E1125">
        <w:rPr>
          <w:rFonts w:ascii="Roboto" w:hAnsi="Roboto"/>
          <w:sz w:val="22"/>
          <w:szCs w:val="22"/>
        </w:rPr>
        <w:t xml:space="preserve">provider enrollment </w:t>
      </w:r>
      <w:r w:rsidRPr="00970E3D">
        <w:rPr>
          <w:rFonts w:ascii="Roboto" w:hAnsi="Roboto"/>
          <w:sz w:val="22"/>
          <w:szCs w:val="22"/>
        </w:rPr>
        <w:t>and audit documentation reached internal corporate financial teams without error.</w:t>
      </w:r>
    </w:p>
    <w:p w14:paraId="027AD2CF" w14:textId="294923CA" w:rsidR="00B93056" w:rsidRPr="00970E3D" w:rsidRDefault="00B93056" w:rsidP="005F0BC5">
      <w:pPr>
        <w:pStyle w:val="ListParagraph"/>
        <w:numPr>
          <w:ilvl w:val="0"/>
          <w:numId w:val="3"/>
        </w:numPr>
        <w:rPr>
          <w:rFonts w:ascii="Roboto" w:hAnsi="Roboto"/>
          <w:sz w:val="22"/>
          <w:szCs w:val="22"/>
        </w:rPr>
      </w:pPr>
      <w:r>
        <w:rPr>
          <w:rFonts w:ascii="Roboto" w:hAnsi="Roboto"/>
          <w:sz w:val="22"/>
          <w:szCs w:val="22"/>
        </w:rPr>
        <w:t>Audited selected scanned document images against physical paper records</w:t>
      </w:r>
      <w:r w:rsidR="000E212F">
        <w:rPr>
          <w:rFonts w:ascii="Roboto" w:hAnsi="Roboto"/>
          <w:sz w:val="22"/>
          <w:szCs w:val="22"/>
        </w:rPr>
        <w:t xml:space="preserve"> to verify accuracy.</w:t>
      </w:r>
    </w:p>
    <w:sectPr w:rsidR="00B93056" w:rsidRPr="00970E3D" w:rsidSect="008E20F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75733F"/>
    <w:multiLevelType w:val="hybridMultilevel"/>
    <w:tmpl w:val="FE5EE8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EF5DEE"/>
    <w:multiLevelType w:val="hybridMultilevel"/>
    <w:tmpl w:val="9266E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092362"/>
    <w:multiLevelType w:val="hybridMultilevel"/>
    <w:tmpl w:val="848EC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9149176">
    <w:abstractNumId w:val="0"/>
  </w:num>
  <w:num w:numId="2" w16cid:durableId="737679038">
    <w:abstractNumId w:val="1"/>
  </w:num>
  <w:num w:numId="3" w16cid:durableId="9894798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DB4"/>
    <w:rsid w:val="00023E76"/>
    <w:rsid w:val="00026386"/>
    <w:rsid w:val="000436D5"/>
    <w:rsid w:val="00054DAC"/>
    <w:rsid w:val="00056A42"/>
    <w:rsid w:val="000629EC"/>
    <w:rsid w:val="000653A1"/>
    <w:rsid w:val="00066E11"/>
    <w:rsid w:val="00087DA1"/>
    <w:rsid w:val="00094A44"/>
    <w:rsid w:val="000A03B7"/>
    <w:rsid w:val="000B61C9"/>
    <w:rsid w:val="000D1DCF"/>
    <w:rsid w:val="000D2FD9"/>
    <w:rsid w:val="000D414B"/>
    <w:rsid w:val="000E1125"/>
    <w:rsid w:val="000E212F"/>
    <w:rsid w:val="000F2DB2"/>
    <w:rsid w:val="000F7694"/>
    <w:rsid w:val="00103CC6"/>
    <w:rsid w:val="001135A5"/>
    <w:rsid w:val="001247F4"/>
    <w:rsid w:val="00126737"/>
    <w:rsid w:val="00127929"/>
    <w:rsid w:val="00142445"/>
    <w:rsid w:val="001430AC"/>
    <w:rsid w:val="001546CA"/>
    <w:rsid w:val="001662D2"/>
    <w:rsid w:val="00194AD1"/>
    <w:rsid w:val="001A666A"/>
    <w:rsid w:val="001B1F4C"/>
    <w:rsid w:val="001D1C77"/>
    <w:rsid w:val="001D6C8E"/>
    <w:rsid w:val="001E1694"/>
    <w:rsid w:val="001E7A7C"/>
    <w:rsid w:val="001F21B2"/>
    <w:rsid w:val="001F54E4"/>
    <w:rsid w:val="001F5CDA"/>
    <w:rsid w:val="001F614A"/>
    <w:rsid w:val="00200A71"/>
    <w:rsid w:val="00203CB2"/>
    <w:rsid w:val="00217902"/>
    <w:rsid w:val="00233C37"/>
    <w:rsid w:val="002459AC"/>
    <w:rsid w:val="00257B5A"/>
    <w:rsid w:val="00264578"/>
    <w:rsid w:val="0026529C"/>
    <w:rsid w:val="00284C52"/>
    <w:rsid w:val="002A5727"/>
    <w:rsid w:val="002B2920"/>
    <w:rsid w:val="002C1FD1"/>
    <w:rsid w:val="002E1E83"/>
    <w:rsid w:val="002E63AD"/>
    <w:rsid w:val="00313D62"/>
    <w:rsid w:val="003146C7"/>
    <w:rsid w:val="00341765"/>
    <w:rsid w:val="00346BDC"/>
    <w:rsid w:val="00352D9E"/>
    <w:rsid w:val="0037041E"/>
    <w:rsid w:val="00373209"/>
    <w:rsid w:val="00392196"/>
    <w:rsid w:val="003A3F78"/>
    <w:rsid w:val="003B6032"/>
    <w:rsid w:val="003D33BD"/>
    <w:rsid w:val="003D4C47"/>
    <w:rsid w:val="003E289F"/>
    <w:rsid w:val="003F0687"/>
    <w:rsid w:val="003F6B12"/>
    <w:rsid w:val="00402C57"/>
    <w:rsid w:val="00426F56"/>
    <w:rsid w:val="004422C0"/>
    <w:rsid w:val="00450023"/>
    <w:rsid w:val="0046237A"/>
    <w:rsid w:val="00462578"/>
    <w:rsid w:val="00474D7E"/>
    <w:rsid w:val="0048225A"/>
    <w:rsid w:val="00483C48"/>
    <w:rsid w:val="004D42D3"/>
    <w:rsid w:val="004E323B"/>
    <w:rsid w:val="005018E9"/>
    <w:rsid w:val="005156AC"/>
    <w:rsid w:val="005164C3"/>
    <w:rsid w:val="005351AB"/>
    <w:rsid w:val="00563826"/>
    <w:rsid w:val="0057057B"/>
    <w:rsid w:val="00585F88"/>
    <w:rsid w:val="00591D1C"/>
    <w:rsid w:val="00596432"/>
    <w:rsid w:val="005A2FB0"/>
    <w:rsid w:val="005A7773"/>
    <w:rsid w:val="005C46CA"/>
    <w:rsid w:val="005C51B2"/>
    <w:rsid w:val="005C5BF6"/>
    <w:rsid w:val="005E186E"/>
    <w:rsid w:val="005F066C"/>
    <w:rsid w:val="005F0BC5"/>
    <w:rsid w:val="005F1821"/>
    <w:rsid w:val="005F2CE8"/>
    <w:rsid w:val="005F46A7"/>
    <w:rsid w:val="00617170"/>
    <w:rsid w:val="0064285D"/>
    <w:rsid w:val="00646B0B"/>
    <w:rsid w:val="006637F3"/>
    <w:rsid w:val="00670EE6"/>
    <w:rsid w:val="00683F86"/>
    <w:rsid w:val="00696E39"/>
    <w:rsid w:val="006B7EEE"/>
    <w:rsid w:val="006C58B8"/>
    <w:rsid w:val="006C7464"/>
    <w:rsid w:val="006E49CB"/>
    <w:rsid w:val="006F2BE1"/>
    <w:rsid w:val="006F6DE0"/>
    <w:rsid w:val="0071091F"/>
    <w:rsid w:val="007177F5"/>
    <w:rsid w:val="00727D45"/>
    <w:rsid w:val="00730CDD"/>
    <w:rsid w:val="007336A0"/>
    <w:rsid w:val="007464A3"/>
    <w:rsid w:val="00767BB7"/>
    <w:rsid w:val="007776C8"/>
    <w:rsid w:val="007812BD"/>
    <w:rsid w:val="00793A08"/>
    <w:rsid w:val="007A3ADC"/>
    <w:rsid w:val="007A49D2"/>
    <w:rsid w:val="007C064C"/>
    <w:rsid w:val="007C1BC1"/>
    <w:rsid w:val="007C2859"/>
    <w:rsid w:val="007C49B1"/>
    <w:rsid w:val="007E56DE"/>
    <w:rsid w:val="00800DB3"/>
    <w:rsid w:val="00801BA1"/>
    <w:rsid w:val="008039AC"/>
    <w:rsid w:val="00807942"/>
    <w:rsid w:val="0083144A"/>
    <w:rsid w:val="00833195"/>
    <w:rsid w:val="00846F03"/>
    <w:rsid w:val="00850BCC"/>
    <w:rsid w:val="008534C7"/>
    <w:rsid w:val="00874A22"/>
    <w:rsid w:val="00876E66"/>
    <w:rsid w:val="00884F09"/>
    <w:rsid w:val="00886BC5"/>
    <w:rsid w:val="008A4CE5"/>
    <w:rsid w:val="008B17A4"/>
    <w:rsid w:val="008B3D4E"/>
    <w:rsid w:val="008D066F"/>
    <w:rsid w:val="008D45C5"/>
    <w:rsid w:val="008D4FD8"/>
    <w:rsid w:val="008D5310"/>
    <w:rsid w:val="008D5B68"/>
    <w:rsid w:val="008E20FF"/>
    <w:rsid w:val="008F2D41"/>
    <w:rsid w:val="008F54C9"/>
    <w:rsid w:val="00917DE7"/>
    <w:rsid w:val="00930DB4"/>
    <w:rsid w:val="00953385"/>
    <w:rsid w:val="00970E3D"/>
    <w:rsid w:val="00997897"/>
    <w:rsid w:val="009A46D8"/>
    <w:rsid w:val="009B22C4"/>
    <w:rsid w:val="009D1C8B"/>
    <w:rsid w:val="009D4A84"/>
    <w:rsid w:val="009D4D72"/>
    <w:rsid w:val="009D5D77"/>
    <w:rsid w:val="009E6A67"/>
    <w:rsid w:val="00A10541"/>
    <w:rsid w:val="00A15016"/>
    <w:rsid w:val="00A2419A"/>
    <w:rsid w:val="00A3229D"/>
    <w:rsid w:val="00A6255F"/>
    <w:rsid w:val="00A80391"/>
    <w:rsid w:val="00A8062A"/>
    <w:rsid w:val="00A83C65"/>
    <w:rsid w:val="00A97100"/>
    <w:rsid w:val="00AA12F7"/>
    <w:rsid w:val="00AA16FF"/>
    <w:rsid w:val="00AA42F3"/>
    <w:rsid w:val="00AA4BCC"/>
    <w:rsid w:val="00AB6B03"/>
    <w:rsid w:val="00AC5D7E"/>
    <w:rsid w:val="00AF17B5"/>
    <w:rsid w:val="00B04346"/>
    <w:rsid w:val="00B1109D"/>
    <w:rsid w:val="00B115A2"/>
    <w:rsid w:val="00B1177C"/>
    <w:rsid w:val="00B12B08"/>
    <w:rsid w:val="00B15007"/>
    <w:rsid w:val="00B15095"/>
    <w:rsid w:val="00B17E24"/>
    <w:rsid w:val="00B3204A"/>
    <w:rsid w:val="00B34652"/>
    <w:rsid w:val="00B364BC"/>
    <w:rsid w:val="00B37B5E"/>
    <w:rsid w:val="00B6224D"/>
    <w:rsid w:val="00B80D3F"/>
    <w:rsid w:val="00B93056"/>
    <w:rsid w:val="00B971CA"/>
    <w:rsid w:val="00BE2B34"/>
    <w:rsid w:val="00BE4917"/>
    <w:rsid w:val="00BE5CFC"/>
    <w:rsid w:val="00BF2310"/>
    <w:rsid w:val="00BF4683"/>
    <w:rsid w:val="00BF4738"/>
    <w:rsid w:val="00C64370"/>
    <w:rsid w:val="00C90821"/>
    <w:rsid w:val="00C90B2B"/>
    <w:rsid w:val="00C95AD3"/>
    <w:rsid w:val="00CA0E5C"/>
    <w:rsid w:val="00CB66A6"/>
    <w:rsid w:val="00CC5F64"/>
    <w:rsid w:val="00CD7826"/>
    <w:rsid w:val="00D22C3E"/>
    <w:rsid w:val="00D37E16"/>
    <w:rsid w:val="00D43E98"/>
    <w:rsid w:val="00D45DF4"/>
    <w:rsid w:val="00D540B9"/>
    <w:rsid w:val="00D563C9"/>
    <w:rsid w:val="00DD0315"/>
    <w:rsid w:val="00DF6CAB"/>
    <w:rsid w:val="00E037FB"/>
    <w:rsid w:val="00E04C8C"/>
    <w:rsid w:val="00E05299"/>
    <w:rsid w:val="00E055B5"/>
    <w:rsid w:val="00E130DD"/>
    <w:rsid w:val="00E13A61"/>
    <w:rsid w:val="00E27F12"/>
    <w:rsid w:val="00E30186"/>
    <w:rsid w:val="00E52F89"/>
    <w:rsid w:val="00E54B0C"/>
    <w:rsid w:val="00E60A9B"/>
    <w:rsid w:val="00E75714"/>
    <w:rsid w:val="00E77E3F"/>
    <w:rsid w:val="00E810EE"/>
    <w:rsid w:val="00E87BFD"/>
    <w:rsid w:val="00E941DD"/>
    <w:rsid w:val="00EA476A"/>
    <w:rsid w:val="00EA6D93"/>
    <w:rsid w:val="00EB7F1B"/>
    <w:rsid w:val="00EC191A"/>
    <w:rsid w:val="00EC373D"/>
    <w:rsid w:val="00ED203C"/>
    <w:rsid w:val="00ED6B3F"/>
    <w:rsid w:val="00EE15C7"/>
    <w:rsid w:val="00EE42C2"/>
    <w:rsid w:val="00F074A6"/>
    <w:rsid w:val="00F1016A"/>
    <w:rsid w:val="00F20163"/>
    <w:rsid w:val="00F21A17"/>
    <w:rsid w:val="00F35D21"/>
    <w:rsid w:val="00F4080B"/>
    <w:rsid w:val="00F435C4"/>
    <w:rsid w:val="00F533CE"/>
    <w:rsid w:val="00F60848"/>
    <w:rsid w:val="00F651EF"/>
    <w:rsid w:val="00F72044"/>
    <w:rsid w:val="00F91BBB"/>
    <w:rsid w:val="00F91E57"/>
    <w:rsid w:val="00F97377"/>
    <w:rsid w:val="00FA0C43"/>
    <w:rsid w:val="00FA2B44"/>
    <w:rsid w:val="00FA2F5E"/>
    <w:rsid w:val="00FC1A43"/>
    <w:rsid w:val="00FC6998"/>
    <w:rsid w:val="00FE1519"/>
    <w:rsid w:val="00FE70F4"/>
    <w:rsid w:val="00FF1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DCE14D"/>
  <w15:chartTrackingRefBased/>
  <w15:docId w15:val="{37382F95-BA10-4C1B-860C-50FD70718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4738"/>
    <w:pPr>
      <w:spacing w:before="120" w:after="0" w:line="276" w:lineRule="auto"/>
    </w:pPr>
    <w:rPr>
      <w:rFonts w:ascii="Lato" w:eastAsia="Lato" w:hAnsi="Lato" w:cs="Lato"/>
      <w:kern w:val="0"/>
      <w:sz w:val="22"/>
      <w:szCs w:val="22"/>
      <w:lang w:val="e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30DB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0DB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30DB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0DB4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val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30DB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val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0DB4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0DB4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0DB4"/>
    <w:pPr>
      <w:keepNext/>
      <w:keepLines/>
      <w:spacing w:before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0DB4"/>
    <w:pPr>
      <w:keepNext/>
      <w:keepLines/>
      <w:spacing w:before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0DB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0D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30DB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30DB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30DB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0DB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0DB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0DB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0DB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30DB4"/>
    <w:pPr>
      <w:spacing w:before="0"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30D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30DB4"/>
    <w:pPr>
      <w:numPr>
        <w:ilvl w:val="1"/>
      </w:numPr>
      <w:spacing w:before="0"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30D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30DB4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30DB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30DB4"/>
    <w:pPr>
      <w:spacing w:before="0"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30DB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30DB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val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30DB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30DB4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F4738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257B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F35D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inkedin.com/in/michael-sullivan-b1533128b/" TargetMode="External"/><Relationship Id="rId5" Type="http://schemas.openxmlformats.org/officeDocument/2006/relationships/hyperlink" Target="mailto:msullivan5565@yaho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323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Sullivan</dc:creator>
  <cp:keywords/>
  <dc:description/>
  <cp:lastModifiedBy>Michael Sullivan</cp:lastModifiedBy>
  <cp:revision>26</cp:revision>
  <dcterms:created xsi:type="dcterms:W3CDTF">2026-09-01T19:00:00Z</dcterms:created>
  <dcterms:modified xsi:type="dcterms:W3CDTF">2026-09-01T20:28:00Z</dcterms:modified>
</cp:coreProperties>
</file>